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DCD1" w14:textId="75234EF8" w:rsidR="00FA2F0A" w:rsidRPr="00FA2F0A" w:rsidRDefault="00FA2F0A" w:rsidP="0017023C">
      <w:pPr>
        <w:spacing w:line="276" w:lineRule="auto"/>
        <w:jc w:val="center"/>
        <w:rPr>
          <w:b/>
          <w:bCs/>
          <w:sz w:val="28"/>
          <w:szCs w:val="28"/>
        </w:rPr>
      </w:pPr>
      <w:r w:rsidRPr="00FA2F0A">
        <w:rPr>
          <w:b/>
          <w:bCs/>
          <w:sz w:val="28"/>
          <w:szCs w:val="28"/>
        </w:rPr>
        <w:t>DICHIARAZIONE SOSTITUTIVA DI ATTO DI NOTORIETÀ</w:t>
      </w:r>
    </w:p>
    <w:p w14:paraId="45C2D1FA" w14:textId="7B0868A0" w:rsidR="00E048DA" w:rsidRDefault="00FA2F0A" w:rsidP="0017023C">
      <w:pPr>
        <w:spacing w:line="276" w:lineRule="auto"/>
        <w:jc w:val="center"/>
        <w:rPr>
          <w:sz w:val="18"/>
          <w:szCs w:val="18"/>
        </w:rPr>
      </w:pPr>
      <w:r w:rsidRPr="00E048DA">
        <w:rPr>
          <w:sz w:val="18"/>
          <w:szCs w:val="18"/>
        </w:rPr>
        <w:t>(rilasciata ai sensi dell’art. 47 del DPR n. 445 del 28/12/2000)</w:t>
      </w:r>
    </w:p>
    <w:p w14:paraId="3F4D569B" w14:textId="57B14BB5" w:rsidR="00FA2F0A" w:rsidRDefault="00FA2F0A" w:rsidP="0017023C">
      <w:pPr>
        <w:spacing w:after="0" w:line="276" w:lineRule="auto"/>
        <w:jc w:val="both"/>
      </w:pPr>
      <w:r>
        <w:t>Il/La sottoscritto/a _________________________</w:t>
      </w:r>
      <w:r w:rsidR="00DA4CA7">
        <w:t>___</w:t>
      </w:r>
      <w:r>
        <w:t>__________nato/a</w:t>
      </w:r>
      <w:r w:rsidR="00B64EDC">
        <w:t xml:space="preserve"> </w:t>
      </w:r>
      <w:proofErr w:type="spellStart"/>
      <w:r>
        <w:t>a</w:t>
      </w:r>
      <w:proofErr w:type="spellEnd"/>
      <w:r w:rsidR="00062E30">
        <w:t xml:space="preserve"> </w:t>
      </w:r>
      <w:r w:rsidR="00B64EDC">
        <w:t>___</w:t>
      </w:r>
      <w:r w:rsidR="0027598E">
        <w:t>______</w:t>
      </w:r>
      <w:r w:rsidR="00B64EDC">
        <w:t>__</w:t>
      </w:r>
      <w:r w:rsidR="0027598E">
        <w:t>____</w:t>
      </w:r>
      <w:r>
        <w:t>_</w:t>
      </w:r>
      <w:r w:rsidR="0027598E">
        <w:t>_</w:t>
      </w:r>
      <w:r w:rsidR="00DA4CA7">
        <w:t>___________</w:t>
      </w:r>
      <w:r w:rsidR="0027598E">
        <w:t>_</w:t>
      </w:r>
      <w:r>
        <w:t>__ (__) il ____</w:t>
      </w:r>
      <w:r w:rsidR="00B64EDC">
        <w:t>_______</w:t>
      </w:r>
      <w:r w:rsidR="0027598E">
        <w:t>_</w:t>
      </w:r>
      <w:r w:rsidR="00DA4CA7">
        <w:t xml:space="preserve"> </w:t>
      </w:r>
      <w:r w:rsidR="004C2B59">
        <w:t>c</w:t>
      </w:r>
      <w:r w:rsidR="00202129">
        <w:t>odice fiscale</w:t>
      </w:r>
      <w:r>
        <w:t xml:space="preserve"> _________________</w:t>
      </w:r>
      <w:r w:rsidR="006414FB">
        <w:t>___</w:t>
      </w:r>
      <w:r w:rsidR="0027598E">
        <w:t>_</w:t>
      </w:r>
      <w:r w:rsidR="00FE1DF2">
        <w:t xml:space="preserve">_______ </w:t>
      </w:r>
      <w:r w:rsidR="00B26B91">
        <w:t xml:space="preserve">residente a _____________________________ (__), indirizzo ______________________________________________________ </w:t>
      </w:r>
      <w:r w:rsidR="00AA653E">
        <w:t>r</w:t>
      </w:r>
      <w:r w:rsidR="00B64EDC">
        <w:t>egolarmente iscritto</w:t>
      </w:r>
      <w:r w:rsidR="006016CF">
        <w:t>/a</w:t>
      </w:r>
      <w:r w:rsidR="00B64EDC">
        <w:t xml:space="preserve"> al corso di studio in: __________________________</w:t>
      </w:r>
      <w:r w:rsidR="009B3380">
        <w:t>____________</w:t>
      </w:r>
      <w:r w:rsidR="00B64EDC">
        <w:t>____________________</w:t>
      </w:r>
      <w:r w:rsidR="00CE4B1B">
        <w:t>__</w:t>
      </w:r>
      <w:r w:rsidR="00DA4CA7">
        <w:t xml:space="preserve">____________ </w:t>
      </w:r>
      <w:r w:rsidR="00AA653E">
        <w:t xml:space="preserve">, </w:t>
      </w:r>
      <w:r w:rsidR="001E4EA2">
        <w:t>prenotato</w:t>
      </w:r>
      <w:r w:rsidR="003B6A54">
        <w:t>/a</w:t>
      </w:r>
      <w:r w:rsidR="001E4EA2">
        <w:t xml:space="preserve"> all’esame di </w:t>
      </w:r>
      <w:r w:rsidR="001E4EA2" w:rsidRPr="00B26B91">
        <w:t>____________________________________</w:t>
      </w:r>
      <w:r w:rsidR="00B26B91" w:rsidRPr="00B26B91">
        <w:t>____________</w:t>
      </w:r>
      <w:r w:rsidR="001E4EA2" w:rsidRPr="00B26B91">
        <w:t>_ (indicare codice e denominazione dell’insegnamento)</w:t>
      </w:r>
      <w:r w:rsidR="001E4EA2">
        <w:t xml:space="preserve"> per il giorno  __/__/</w:t>
      </w:r>
      <w:r w:rsidR="008F3A65">
        <w:t>202</w:t>
      </w:r>
      <w:r w:rsidR="00854BF8">
        <w:t>2</w:t>
      </w:r>
      <w:r w:rsidR="008F3A65">
        <w:t xml:space="preserve"> </w:t>
      </w:r>
      <w:r w:rsidR="00712BDF">
        <w:t xml:space="preserve">alle ore ___:___ </w:t>
      </w:r>
      <w:r w:rsidR="008F3A65">
        <w:t>con il docente _________________</w:t>
      </w:r>
      <w:r w:rsidR="00DA4CA7">
        <w:t>_________</w:t>
      </w:r>
      <w:r w:rsidR="008F3A65">
        <w:t xml:space="preserve">_, </w:t>
      </w:r>
      <w:r>
        <w:t xml:space="preserve">consapevole delle sanzioni penali e civili, nel caso di dichiarazioni mendaci, di formazione o uso di atti falsi, richiamate dall’art. 76 del DPR n. 445 del 28/12/2000, sotto la propria responsabilità </w:t>
      </w:r>
    </w:p>
    <w:p w14:paraId="16A25331" w14:textId="0EA14B81" w:rsidR="006414FB" w:rsidRDefault="00FA2F0A" w:rsidP="0017023C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414FB">
        <w:rPr>
          <w:b/>
          <w:bCs/>
          <w:sz w:val="24"/>
          <w:szCs w:val="24"/>
        </w:rPr>
        <w:t xml:space="preserve">DICHIARA </w:t>
      </w:r>
    </w:p>
    <w:p w14:paraId="5CDA4444" w14:textId="77777777" w:rsidR="006414FB" w:rsidRPr="00920D5A" w:rsidRDefault="006414FB" w:rsidP="0017023C">
      <w:pPr>
        <w:spacing w:after="0" w:line="276" w:lineRule="auto"/>
        <w:jc w:val="center"/>
        <w:rPr>
          <w:b/>
          <w:bCs/>
          <w:sz w:val="8"/>
          <w:szCs w:val="8"/>
        </w:rPr>
      </w:pPr>
    </w:p>
    <w:p w14:paraId="283B368C" w14:textId="7790D543" w:rsidR="006414FB" w:rsidRDefault="0017023C" w:rsidP="0017023C">
      <w:pPr>
        <w:pStyle w:val="Paragrafoelenco"/>
        <w:numPr>
          <w:ilvl w:val="0"/>
          <w:numId w:val="8"/>
        </w:numPr>
        <w:spacing w:after="0" w:line="276" w:lineRule="auto"/>
        <w:ind w:left="284"/>
        <w:jc w:val="both"/>
      </w:pPr>
      <w:r>
        <w:t>di</w:t>
      </w:r>
      <w:r w:rsidR="00B30854">
        <w:t xml:space="preserve"> essere </w:t>
      </w:r>
      <w:r w:rsidR="00B30854" w:rsidRPr="00B30854">
        <w:t>impossibilitato</w:t>
      </w:r>
      <w:r w:rsidR="00F13243">
        <w:t>/a</w:t>
      </w:r>
      <w:r w:rsidR="00B30854" w:rsidRPr="00B30854">
        <w:t xml:space="preserve"> </w:t>
      </w:r>
      <w:proofErr w:type="spellStart"/>
      <w:r w:rsidR="00B30854" w:rsidRPr="00B30854">
        <w:t>a</w:t>
      </w:r>
      <w:proofErr w:type="spellEnd"/>
      <w:r w:rsidR="00B30854" w:rsidRPr="00B30854">
        <w:t xml:space="preserve"> sostenere l’esame</w:t>
      </w:r>
      <w:r w:rsidR="00B64EDC">
        <w:t xml:space="preserve"> </w:t>
      </w:r>
      <w:r w:rsidR="00FE1DF2">
        <w:t>in presenza nelle sedi dell’Ateneo</w:t>
      </w:r>
      <w:r w:rsidR="00B30854" w:rsidRPr="00B30854">
        <w:t xml:space="preserve"> </w:t>
      </w:r>
      <w:r w:rsidR="00FE1DF2" w:rsidRPr="00B30854">
        <w:t>a causa d</w:t>
      </w:r>
      <w:r w:rsidR="00FE1DF2">
        <w:t xml:space="preserve">el seguente </w:t>
      </w:r>
      <w:r w:rsidR="00FE1DF2" w:rsidRPr="00B30854">
        <w:t>impediment</w:t>
      </w:r>
      <w:r w:rsidR="00FE1DF2">
        <w:t>o:</w:t>
      </w:r>
    </w:p>
    <w:p w14:paraId="00DFCF4B" w14:textId="6F74E4DD" w:rsidR="002534E2" w:rsidRDefault="001E05DD" w:rsidP="0017023C">
      <w:pPr>
        <w:pStyle w:val="Paragrafoelenco"/>
        <w:numPr>
          <w:ilvl w:val="0"/>
          <w:numId w:val="3"/>
        </w:numPr>
        <w:spacing w:after="0" w:line="276" w:lineRule="auto"/>
        <w:jc w:val="both"/>
      </w:pPr>
      <w:r>
        <w:t xml:space="preserve">essere </w:t>
      </w:r>
      <w:r w:rsidR="00DA4CA7">
        <w:t xml:space="preserve">residente in </w:t>
      </w:r>
      <w:r w:rsidR="00854BF8">
        <w:t xml:space="preserve">“zona arancione” o in </w:t>
      </w:r>
      <w:r w:rsidR="00DE1073">
        <w:t>“</w:t>
      </w:r>
      <w:r w:rsidR="00DA4CA7">
        <w:t>zon</w:t>
      </w:r>
      <w:r w:rsidR="00F82470">
        <w:t>a</w:t>
      </w:r>
      <w:r w:rsidR="00DA4CA7">
        <w:t xml:space="preserve"> rossa</w:t>
      </w:r>
      <w:r w:rsidR="00DE1073">
        <w:t>”</w:t>
      </w:r>
      <w:r w:rsidR="00DA4CA7">
        <w:t xml:space="preserve"> come determinata dal </w:t>
      </w:r>
      <w:r w:rsidR="00B26B91" w:rsidRPr="00B26B91">
        <w:t xml:space="preserve">decreto-legge 22 aprile 2021, n.52 </w:t>
      </w:r>
      <w:r w:rsidR="00B26B91">
        <w:t xml:space="preserve">e </w:t>
      </w:r>
      <w:proofErr w:type="spellStart"/>
      <w:proofErr w:type="gramStart"/>
      <w:r w:rsidR="00B26B91">
        <w:t>ss.mm.ii</w:t>
      </w:r>
      <w:proofErr w:type="spellEnd"/>
      <w:proofErr w:type="gramEnd"/>
      <w:r w:rsidR="002534E2">
        <w:t>;</w:t>
      </w:r>
    </w:p>
    <w:p w14:paraId="506A3B84" w14:textId="0AE4D42A" w:rsidR="002534E2" w:rsidRDefault="001E05DD" w:rsidP="0017023C">
      <w:pPr>
        <w:pStyle w:val="Paragrafoelenco"/>
        <w:numPr>
          <w:ilvl w:val="0"/>
          <w:numId w:val="3"/>
        </w:numPr>
        <w:spacing w:after="0" w:line="276" w:lineRule="auto"/>
        <w:jc w:val="both"/>
      </w:pPr>
      <w:r>
        <w:t xml:space="preserve">essere </w:t>
      </w:r>
      <w:r w:rsidR="002534E2">
        <w:t xml:space="preserve">residente </w:t>
      </w:r>
      <w:r w:rsidR="00B26B91">
        <w:t>in comun</w:t>
      </w:r>
      <w:r w:rsidR="002534E2">
        <w:t>e</w:t>
      </w:r>
      <w:r w:rsidR="00B26B91">
        <w:t xml:space="preserve"> soggett</w:t>
      </w:r>
      <w:r w:rsidR="002534E2">
        <w:t>o</w:t>
      </w:r>
      <w:r w:rsidR="00B26B91">
        <w:t xml:space="preserve"> a limitazione degli spostamenti </w:t>
      </w:r>
      <w:r w:rsidR="002534E2">
        <w:t xml:space="preserve">sulla base di </w:t>
      </w:r>
      <w:r w:rsidR="00B26B91" w:rsidRPr="00B26B91">
        <w:t>disposizioni</w:t>
      </w:r>
      <w:r w:rsidR="002534E2">
        <w:t xml:space="preserve"> emanate da Sindaci o Presidenti di Regione</w:t>
      </w:r>
      <w:r w:rsidR="00DE1073">
        <w:t xml:space="preserve"> (</w:t>
      </w:r>
      <w:r w:rsidR="00DE1073" w:rsidRPr="00191A1C">
        <w:rPr>
          <w:b/>
        </w:rPr>
        <w:t>indicare i riferimenti delle disposizioni e la data di termine delle stesse</w:t>
      </w:r>
      <w:r w:rsidR="00DE1073">
        <w:t>)</w:t>
      </w:r>
      <w:r w:rsidR="002534E2">
        <w:t>;</w:t>
      </w:r>
    </w:p>
    <w:p w14:paraId="6A477E30" w14:textId="57536650" w:rsidR="002534E2" w:rsidRDefault="001E05DD" w:rsidP="0017023C">
      <w:pPr>
        <w:pStyle w:val="Paragrafoelenco"/>
        <w:numPr>
          <w:ilvl w:val="0"/>
          <w:numId w:val="3"/>
        </w:numPr>
        <w:spacing w:after="0" w:line="276" w:lineRule="auto"/>
        <w:jc w:val="both"/>
      </w:pPr>
      <w:r>
        <w:t xml:space="preserve">essere </w:t>
      </w:r>
      <w:r w:rsidR="002534E2">
        <w:t>un soggetto "fragile" affetto</w:t>
      </w:r>
      <w:r>
        <w:t>/a</w:t>
      </w:r>
      <w:r w:rsidR="002534E2">
        <w:t xml:space="preserve"> da patologia che ne aumenta la vulnerabilità nei confronti dell'infezione virale </w:t>
      </w:r>
      <w:r>
        <w:t>secondo</w:t>
      </w:r>
      <w:r w:rsidR="002534E2">
        <w:t xml:space="preserve"> quanto previsto dalla </w:t>
      </w:r>
      <w:hyperlink r:id="rId10" w:history="1">
        <w:r w:rsidR="002534E2" w:rsidRPr="002534E2">
          <w:rPr>
            <w:rStyle w:val="Collegamentoipertestuale"/>
          </w:rPr>
          <w:t>circolare 7942-27/03/2020 del Ministero della Salute</w:t>
        </w:r>
      </w:hyperlink>
      <w:r>
        <w:t xml:space="preserve"> (</w:t>
      </w:r>
      <w:r w:rsidR="00BB013A">
        <w:rPr>
          <w:b/>
        </w:rPr>
        <w:t>ove disponibile,</w:t>
      </w:r>
      <w:r w:rsidR="00BB013A" w:rsidRPr="00191A1C">
        <w:rPr>
          <w:b/>
        </w:rPr>
        <w:t xml:space="preserve"> </w:t>
      </w:r>
      <w:r w:rsidRPr="00191A1C">
        <w:rPr>
          <w:b/>
        </w:rPr>
        <w:t>allegare</w:t>
      </w:r>
      <w:r w:rsidR="00BB013A">
        <w:rPr>
          <w:b/>
        </w:rPr>
        <w:t xml:space="preserve"> </w:t>
      </w:r>
      <w:r w:rsidRPr="00191A1C">
        <w:rPr>
          <w:b/>
        </w:rPr>
        <w:t>certificazione medica</w:t>
      </w:r>
      <w:r w:rsidR="002534E2">
        <w:t>)</w:t>
      </w:r>
      <w:r>
        <w:t>;</w:t>
      </w:r>
    </w:p>
    <w:p w14:paraId="2244A195" w14:textId="30E722B7" w:rsidR="00854BF8" w:rsidRDefault="00854BF8" w:rsidP="00854BF8">
      <w:pPr>
        <w:pStyle w:val="Paragrafoelenco"/>
        <w:numPr>
          <w:ilvl w:val="0"/>
          <w:numId w:val="3"/>
        </w:numPr>
        <w:spacing w:after="0" w:line="276" w:lineRule="auto"/>
        <w:jc w:val="both"/>
      </w:pPr>
      <w:r>
        <w:t>essere positivo al Covid-19 (</w:t>
      </w:r>
      <w:r w:rsidR="00BB013A">
        <w:rPr>
          <w:b/>
        </w:rPr>
        <w:t>ove disponibile,</w:t>
      </w:r>
      <w:r w:rsidR="00BB013A" w:rsidRPr="00191A1C">
        <w:rPr>
          <w:b/>
        </w:rPr>
        <w:t xml:space="preserve"> </w:t>
      </w:r>
      <w:r>
        <w:rPr>
          <w:b/>
        </w:rPr>
        <w:t>allegare il risultato del tampone o il certificato medico</w:t>
      </w:r>
      <w:r>
        <w:t>);</w:t>
      </w:r>
    </w:p>
    <w:p w14:paraId="144723BC" w14:textId="0D3A718B" w:rsidR="002534E2" w:rsidRDefault="002534E2" w:rsidP="0017023C">
      <w:pPr>
        <w:pStyle w:val="Paragrafoelenco"/>
        <w:numPr>
          <w:ilvl w:val="0"/>
          <w:numId w:val="3"/>
        </w:numPr>
        <w:spacing w:after="0" w:line="276" w:lineRule="auto"/>
        <w:jc w:val="both"/>
      </w:pPr>
      <w:r>
        <w:t xml:space="preserve">avere </w:t>
      </w:r>
      <w:r w:rsidRPr="002534E2">
        <w:t>sintomatologia respiratoria o temperatura corporea superiore a 37,5°</w:t>
      </w:r>
      <w:r w:rsidR="001E05DD">
        <w:t xml:space="preserve"> (</w:t>
      </w:r>
      <w:r w:rsidR="00BB013A">
        <w:rPr>
          <w:b/>
        </w:rPr>
        <w:t>ove disponibile,</w:t>
      </w:r>
      <w:r w:rsidR="00BB013A" w:rsidRPr="00191A1C">
        <w:rPr>
          <w:b/>
        </w:rPr>
        <w:t xml:space="preserve"> </w:t>
      </w:r>
      <w:r w:rsidR="001E05DD" w:rsidRPr="00191A1C">
        <w:rPr>
          <w:b/>
        </w:rPr>
        <w:t>allegare certificazione medica</w:t>
      </w:r>
      <w:r w:rsidR="001E05DD">
        <w:t>)</w:t>
      </w:r>
      <w:r>
        <w:t>;</w:t>
      </w:r>
    </w:p>
    <w:p w14:paraId="0E72F040" w14:textId="77777777" w:rsidR="00D76E32" w:rsidRDefault="00D76E32" w:rsidP="0017023C">
      <w:pPr>
        <w:pStyle w:val="Paragrafoelenco"/>
        <w:numPr>
          <w:ilvl w:val="0"/>
          <w:numId w:val="3"/>
        </w:numPr>
        <w:spacing w:after="0" w:line="276" w:lineRule="auto"/>
        <w:jc w:val="both"/>
      </w:pPr>
      <w:r>
        <w:t xml:space="preserve">essere sottoposto a </w:t>
      </w:r>
      <w:r w:rsidRPr="001E05DD">
        <w:t xml:space="preserve">sorveglianza sanitaria </w:t>
      </w:r>
      <w:r>
        <w:t>o</w:t>
      </w:r>
      <w:r w:rsidRPr="001E05DD">
        <w:t xml:space="preserve"> isolamento fiduciario</w:t>
      </w:r>
      <w:r>
        <w:t xml:space="preserve"> (</w:t>
      </w:r>
      <w:r w:rsidRPr="00191A1C">
        <w:rPr>
          <w:b/>
        </w:rPr>
        <w:t>specificare la ASL di appartenenza e il termine del periodo di sorveglianza o isolamento</w:t>
      </w:r>
      <w:r>
        <w:t>);</w:t>
      </w:r>
    </w:p>
    <w:p w14:paraId="7172ED1E" w14:textId="664A3BDF" w:rsidR="00854BF8" w:rsidRDefault="00854BF8" w:rsidP="00854BF8">
      <w:pPr>
        <w:pStyle w:val="Paragrafoelenco"/>
        <w:numPr>
          <w:ilvl w:val="0"/>
          <w:numId w:val="3"/>
        </w:numPr>
        <w:spacing w:after="0" w:line="276" w:lineRule="auto"/>
        <w:jc w:val="both"/>
      </w:pPr>
      <w:r>
        <w:t>essere prenotato per la somministrazione del vaccino nella medesima data di svolgimento dell’esame (</w:t>
      </w:r>
      <w:r w:rsidRPr="00191A1C">
        <w:rPr>
          <w:b/>
        </w:rPr>
        <w:t xml:space="preserve">specificare </w:t>
      </w:r>
      <w:r>
        <w:rPr>
          <w:b/>
        </w:rPr>
        <w:t>HUB di vaccinazione e</w:t>
      </w:r>
      <w:r w:rsidR="00BB013A">
        <w:rPr>
          <w:b/>
        </w:rPr>
        <w:t>,</w:t>
      </w:r>
      <w:r>
        <w:rPr>
          <w:b/>
        </w:rPr>
        <w:t xml:space="preserve"> </w:t>
      </w:r>
      <w:r w:rsidR="00BB013A">
        <w:rPr>
          <w:b/>
        </w:rPr>
        <w:t>ove disponibile,</w:t>
      </w:r>
      <w:r w:rsidR="00BB013A" w:rsidRPr="00191A1C">
        <w:rPr>
          <w:b/>
        </w:rPr>
        <w:t xml:space="preserve"> </w:t>
      </w:r>
      <w:r>
        <w:rPr>
          <w:b/>
        </w:rPr>
        <w:t>allegare documentazione relativa alla prenotazione</w:t>
      </w:r>
      <w:r>
        <w:t>);</w:t>
      </w:r>
    </w:p>
    <w:p w14:paraId="2EF5CBBF" w14:textId="5C07A70B" w:rsidR="00854BF8" w:rsidRDefault="00854BF8" w:rsidP="00854BF8">
      <w:pPr>
        <w:pStyle w:val="Paragrafoelenco"/>
        <w:numPr>
          <w:ilvl w:val="0"/>
          <w:numId w:val="3"/>
        </w:numPr>
        <w:spacing w:after="0" w:line="276" w:lineRule="auto"/>
        <w:jc w:val="both"/>
      </w:pPr>
      <w:r>
        <w:t xml:space="preserve">essere </w:t>
      </w:r>
      <w:r w:rsidRPr="00854BF8">
        <w:t>in attesa del risultato di un tampone a seguito di un contatto stretto o casuale</w:t>
      </w:r>
      <w:r>
        <w:t xml:space="preserve"> (</w:t>
      </w:r>
      <w:r w:rsidRPr="00854BF8">
        <w:rPr>
          <w:b/>
        </w:rPr>
        <w:t xml:space="preserve">specificare la struttura sanitaria presso la quale è stato prenotato il tampone </w:t>
      </w:r>
      <w:r>
        <w:rPr>
          <w:b/>
        </w:rPr>
        <w:t>e</w:t>
      </w:r>
      <w:r w:rsidR="00BB013A">
        <w:rPr>
          <w:b/>
        </w:rPr>
        <w:t>,</w:t>
      </w:r>
      <w:r w:rsidR="00BB013A" w:rsidRPr="00BB013A">
        <w:rPr>
          <w:b/>
        </w:rPr>
        <w:t xml:space="preserve"> </w:t>
      </w:r>
      <w:r w:rsidR="00BB013A">
        <w:rPr>
          <w:b/>
        </w:rPr>
        <w:t>ove disponibile,</w:t>
      </w:r>
      <w:r w:rsidR="00BB013A" w:rsidRPr="00191A1C">
        <w:rPr>
          <w:b/>
        </w:rPr>
        <w:t xml:space="preserve"> </w:t>
      </w:r>
      <w:r>
        <w:rPr>
          <w:b/>
        </w:rPr>
        <w:t>allegare</w:t>
      </w:r>
      <w:r w:rsidRPr="00854BF8">
        <w:rPr>
          <w:b/>
        </w:rPr>
        <w:t xml:space="preserve"> la prescrizione medica</w:t>
      </w:r>
      <w:r>
        <w:t>)</w:t>
      </w:r>
    </w:p>
    <w:p w14:paraId="13A3A5B0" w14:textId="69CDCAFD" w:rsidR="00D3737A" w:rsidRDefault="00D3737A" w:rsidP="0017023C">
      <w:pPr>
        <w:pStyle w:val="Paragrafoelenco"/>
        <w:numPr>
          <w:ilvl w:val="0"/>
          <w:numId w:val="3"/>
        </w:numPr>
        <w:spacing w:after="0" w:line="276" w:lineRule="auto"/>
        <w:jc w:val="both"/>
      </w:pPr>
      <w:r>
        <w:t xml:space="preserve">appartenere ad una delle categorie per le quali l’art. 37 del Regolamento Carriera prevede specifiche tutele (es. </w:t>
      </w:r>
      <w:r w:rsidR="00D84DBA">
        <w:t xml:space="preserve">genitori, persone con disabilità, </w:t>
      </w:r>
      <w:proofErr w:type="spellStart"/>
      <w:r w:rsidR="00D84DBA">
        <w:t>caregiver</w:t>
      </w:r>
      <w:proofErr w:type="spellEnd"/>
      <w:r w:rsidR="00D84DBA">
        <w:t xml:space="preserve">, ecc.) </w:t>
      </w:r>
      <w:r>
        <w:t xml:space="preserve"> </w:t>
      </w:r>
      <w:r w:rsidR="00D84DBA">
        <w:t>(</w:t>
      </w:r>
      <w:r w:rsidR="00D84DBA" w:rsidRPr="0017023C">
        <w:rPr>
          <w:b/>
          <w:bCs/>
        </w:rPr>
        <w:t>specificare</w:t>
      </w:r>
      <w:r w:rsidR="00D84DBA">
        <w:t>) _______________________________</w:t>
      </w:r>
      <w:r w:rsidR="00D84DBA">
        <w:t>___</w:t>
      </w:r>
      <w:r w:rsidR="00D84DBA">
        <w:t>_</w:t>
      </w:r>
    </w:p>
    <w:p w14:paraId="7127BCD7" w14:textId="77777777" w:rsidR="00216AAD" w:rsidRDefault="00216AAD" w:rsidP="00216AAD">
      <w:pPr>
        <w:pStyle w:val="Paragrafoelenco"/>
        <w:spacing w:after="0" w:line="276" w:lineRule="auto"/>
        <w:jc w:val="both"/>
      </w:pPr>
      <w:r>
        <w:t>________________________________________________________________________________________</w:t>
      </w:r>
    </w:p>
    <w:p w14:paraId="19098BF2" w14:textId="419A1890" w:rsidR="008C7095" w:rsidRDefault="0017023C" w:rsidP="0017023C">
      <w:pPr>
        <w:pStyle w:val="Paragrafoelenco"/>
        <w:numPr>
          <w:ilvl w:val="0"/>
          <w:numId w:val="3"/>
        </w:numPr>
        <w:spacing w:after="0" w:line="276" w:lineRule="auto"/>
        <w:jc w:val="both"/>
      </w:pPr>
      <w:r>
        <w:t xml:space="preserve">altro </w:t>
      </w:r>
      <w:r w:rsidR="001E05DD">
        <w:t>(</w:t>
      </w:r>
      <w:r w:rsidR="001E05DD" w:rsidRPr="0017023C">
        <w:rPr>
          <w:b/>
          <w:bCs/>
        </w:rPr>
        <w:t>specificare</w:t>
      </w:r>
      <w:r w:rsidR="001E05DD">
        <w:t>) ______________________________________________________________________ ______________________________________________________________________________</w:t>
      </w:r>
      <w:r w:rsidR="00D84DBA">
        <w:t>__</w:t>
      </w:r>
      <w:r w:rsidR="001E05DD">
        <w:t>________</w:t>
      </w:r>
    </w:p>
    <w:p w14:paraId="4728BB50" w14:textId="14BD64B9" w:rsidR="00FA2F0A" w:rsidRDefault="009262B0" w:rsidP="0017023C">
      <w:pPr>
        <w:pStyle w:val="Paragrafoelenco"/>
        <w:numPr>
          <w:ilvl w:val="0"/>
          <w:numId w:val="8"/>
        </w:numPr>
        <w:spacing w:after="0" w:line="276" w:lineRule="auto"/>
        <w:ind w:left="284"/>
        <w:jc w:val="both"/>
      </w:pPr>
      <w:r w:rsidRPr="009262B0">
        <w:t>di aver preso visione dell'Informativa sul trattamento dei dati personali redatta dall'Università degli Studi</w:t>
      </w:r>
      <w:r>
        <w:t xml:space="preserve"> </w:t>
      </w:r>
      <w:r w:rsidRPr="009262B0">
        <w:t>Roma</w:t>
      </w:r>
      <w:r>
        <w:t xml:space="preserve"> </w:t>
      </w:r>
      <w:r w:rsidRPr="009262B0">
        <w:t>Tre</w:t>
      </w:r>
      <w:r>
        <w:t xml:space="preserve"> </w:t>
      </w:r>
      <w:r w:rsidRPr="009262B0">
        <w:t>ai</w:t>
      </w:r>
      <w:r>
        <w:t xml:space="preserve"> </w:t>
      </w:r>
      <w:r w:rsidRPr="009262B0">
        <w:t>sensi</w:t>
      </w:r>
      <w:r>
        <w:t xml:space="preserve"> </w:t>
      </w:r>
      <w:r w:rsidRPr="009262B0">
        <w:t>dell’art.</w:t>
      </w:r>
      <w:r>
        <w:t xml:space="preserve"> </w:t>
      </w:r>
      <w:r w:rsidRPr="009262B0">
        <w:t>13</w:t>
      </w:r>
      <w:r>
        <w:t xml:space="preserve"> </w:t>
      </w:r>
      <w:r w:rsidRPr="009262B0">
        <w:t>del</w:t>
      </w:r>
      <w:r>
        <w:t xml:space="preserve"> </w:t>
      </w:r>
      <w:r w:rsidRPr="009262B0">
        <w:t>Reg.</w:t>
      </w:r>
      <w:r>
        <w:t xml:space="preserve"> </w:t>
      </w:r>
      <w:r w:rsidRPr="009262B0">
        <w:t>UE</w:t>
      </w:r>
      <w:r>
        <w:t xml:space="preserve"> </w:t>
      </w:r>
      <w:r w:rsidRPr="009262B0">
        <w:t>2016/679</w:t>
      </w:r>
      <w:r>
        <w:t xml:space="preserve"> </w:t>
      </w:r>
      <w:r w:rsidRPr="009262B0">
        <w:t>pubblicata</w:t>
      </w:r>
      <w:r>
        <w:t xml:space="preserve"> </w:t>
      </w:r>
      <w:r w:rsidRPr="009262B0">
        <w:t>sul</w:t>
      </w:r>
      <w:r>
        <w:t xml:space="preserve"> </w:t>
      </w:r>
      <w:r w:rsidRPr="009262B0">
        <w:t xml:space="preserve">sito </w:t>
      </w:r>
      <w:hyperlink r:id="rId11" w:history="1">
        <w:r w:rsidR="001D7609" w:rsidRPr="0017023C">
          <w:t>www.uniroma3.it/privacy/</w:t>
        </w:r>
      </w:hyperlink>
      <w:r w:rsidR="001D7609">
        <w:t>.</w:t>
      </w:r>
    </w:p>
    <w:p w14:paraId="0F7E904C" w14:textId="39F4D515" w:rsidR="00E048DA" w:rsidRDefault="00E048DA" w:rsidP="0017023C">
      <w:pPr>
        <w:spacing w:after="0" w:line="276" w:lineRule="auto"/>
        <w:jc w:val="both"/>
      </w:pPr>
    </w:p>
    <w:p w14:paraId="1477441D" w14:textId="7D956AF2" w:rsidR="00806465" w:rsidRPr="00146903" w:rsidRDefault="00806465" w:rsidP="00806465">
      <w:pPr>
        <w:spacing w:after="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CHIDE</w:t>
      </w:r>
      <w:r w:rsidR="009954B4">
        <w:rPr>
          <w:b/>
          <w:bCs/>
          <w:sz w:val="24"/>
          <w:szCs w:val="24"/>
        </w:rPr>
        <w:t xml:space="preserve"> DI</w:t>
      </w:r>
    </w:p>
    <w:p w14:paraId="25C5E839" w14:textId="1EE0B297" w:rsidR="00146903" w:rsidRDefault="00146903" w:rsidP="00146903">
      <w:pPr>
        <w:pStyle w:val="Paragrafoelenco"/>
        <w:spacing w:after="0" w:line="276" w:lineRule="auto"/>
        <w:ind w:left="284"/>
        <w:jc w:val="both"/>
      </w:pPr>
      <w:r w:rsidRPr="00351AE7">
        <w:rPr>
          <w:rFonts w:ascii="Courier New" w:hAnsi="Courier New" w:cs="Courier New"/>
          <w:sz w:val="36"/>
          <w:szCs w:val="36"/>
        </w:rPr>
        <w:t>○</w:t>
      </w:r>
      <w:r w:rsidRPr="00351AE7">
        <w:rPr>
          <w:sz w:val="36"/>
          <w:szCs w:val="36"/>
        </w:rPr>
        <w:t xml:space="preserve"> </w:t>
      </w:r>
      <w:r w:rsidR="009954B4">
        <w:t>svolgere l’esame a distanza secondo le modalità previste d</w:t>
      </w:r>
      <w:r>
        <w:t>al docente.</w:t>
      </w:r>
    </w:p>
    <w:p w14:paraId="009F4FEA" w14:textId="77777777" w:rsidR="00DE1073" w:rsidRPr="00920D5A" w:rsidRDefault="00DE1073" w:rsidP="0017023C">
      <w:pPr>
        <w:spacing w:after="0" w:line="276" w:lineRule="auto"/>
        <w:jc w:val="both"/>
        <w:rPr>
          <w:sz w:val="16"/>
          <w:szCs w:val="16"/>
        </w:rPr>
      </w:pPr>
    </w:p>
    <w:p w14:paraId="59F78D04" w14:textId="53A83935" w:rsidR="006414FB" w:rsidRDefault="00FA2F0A" w:rsidP="0017023C">
      <w:pPr>
        <w:spacing w:after="0" w:line="276" w:lineRule="auto"/>
        <w:jc w:val="both"/>
      </w:pPr>
      <w:r>
        <w:t>______________________________</w:t>
      </w:r>
      <w:r w:rsidR="00B64EDC">
        <w:t>__</w:t>
      </w:r>
      <w:r>
        <w:t>_</w:t>
      </w:r>
      <w:r w:rsidR="009262B0">
        <w:t xml:space="preserve"> </w:t>
      </w:r>
      <w:r w:rsidR="001D7609">
        <w:tab/>
      </w:r>
      <w:r w:rsidR="001D7609">
        <w:tab/>
      </w:r>
      <w:r w:rsidR="001D7609">
        <w:tab/>
      </w:r>
      <w:r>
        <w:t>______________________________</w:t>
      </w:r>
      <w:r w:rsidR="006414FB">
        <w:t>_____</w:t>
      </w:r>
    </w:p>
    <w:p w14:paraId="4317423D" w14:textId="6834B45B" w:rsidR="006414FB" w:rsidRDefault="009262B0" w:rsidP="0017023C">
      <w:pPr>
        <w:spacing w:after="0"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414FB" w:rsidRPr="006414FB">
        <w:rPr>
          <w:sz w:val="16"/>
          <w:szCs w:val="16"/>
        </w:rPr>
        <w:t>(</w:t>
      </w:r>
      <w:r w:rsidR="00FA2F0A" w:rsidRPr="006414FB">
        <w:rPr>
          <w:sz w:val="16"/>
          <w:szCs w:val="16"/>
        </w:rPr>
        <w:t>luogo</w:t>
      </w:r>
      <w:r w:rsidR="006414FB" w:rsidRPr="006414FB">
        <w:rPr>
          <w:sz w:val="16"/>
          <w:szCs w:val="16"/>
        </w:rPr>
        <w:t xml:space="preserve"> </w:t>
      </w:r>
      <w:r w:rsidR="00FA2F0A" w:rsidRPr="006414FB">
        <w:rPr>
          <w:sz w:val="16"/>
          <w:szCs w:val="16"/>
        </w:rPr>
        <w:t>e data</w:t>
      </w:r>
      <w:r w:rsidR="006414FB" w:rsidRPr="006414FB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="001D7609">
        <w:rPr>
          <w:sz w:val="16"/>
          <w:szCs w:val="16"/>
        </w:rPr>
        <w:tab/>
      </w:r>
      <w:r w:rsidR="001D7609">
        <w:rPr>
          <w:sz w:val="16"/>
          <w:szCs w:val="16"/>
        </w:rPr>
        <w:tab/>
      </w:r>
      <w:r w:rsidR="001D7609">
        <w:rPr>
          <w:sz w:val="16"/>
          <w:szCs w:val="16"/>
        </w:rPr>
        <w:tab/>
      </w:r>
      <w:r w:rsidR="001D7609">
        <w:rPr>
          <w:sz w:val="16"/>
          <w:szCs w:val="16"/>
        </w:rPr>
        <w:tab/>
      </w:r>
      <w:r w:rsidR="001D7609">
        <w:rPr>
          <w:sz w:val="16"/>
          <w:szCs w:val="16"/>
        </w:rPr>
        <w:tab/>
      </w:r>
      <w:r w:rsidR="001D7609">
        <w:rPr>
          <w:sz w:val="16"/>
          <w:szCs w:val="16"/>
        </w:rPr>
        <w:tab/>
      </w:r>
      <w:r w:rsidR="001D7609">
        <w:rPr>
          <w:sz w:val="16"/>
          <w:szCs w:val="16"/>
        </w:rPr>
        <w:tab/>
      </w:r>
      <w:r w:rsidR="001D7609">
        <w:rPr>
          <w:sz w:val="16"/>
          <w:szCs w:val="16"/>
        </w:rPr>
        <w:tab/>
      </w:r>
      <w:r w:rsidR="006414FB" w:rsidRPr="006414FB">
        <w:rPr>
          <w:sz w:val="16"/>
          <w:szCs w:val="16"/>
        </w:rPr>
        <w:t>(</w:t>
      </w:r>
      <w:r w:rsidR="00FA2F0A" w:rsidRPr="006414FB">
        <w:rPr>
          <w:sz w:val="16"/>
          <w:szCs w:val="16"/>
        </w:rPr>
        <w:t>firma del dichiarante</w:t>
      </w:r>
      <w:r w:rsidR="006414FB" w:rsidRPr="006414FB">
        <w:rPr>
          <w:sz w:val="16"/>
          <w:szCs w:val="16"/>
        </w:rPr>
        <w:t>)</w:t>
      </w:r>
      <w:r w:rsidR="00FA2F0A" w:rsidRPr="006414FB">
        <w:rPr>
          <w:sz w:val="16"/>
          <w:szCs w:val="16"/>
        </w:rPr>
        <w:t xml:space="preserve"> (</w:t>
      </w:r>
      <w:r w:rsidR="00E976AD">
        <w:rPr>
          <w:rStyle w:val="Rimandonotaapidipagina"/>
          <w:sz w:val="16"/>
          <w:szCs w:val="16"/>
        </w:rPr>
        <w:footnoteReference w:id="2"/>
      </w:r>
      <w:r w:rsidR="00FA2F0A" w:rsidRPr="006414FB">
        <w:rPr>
          <w:sz w:val="16"/>
          <w:szCs w:val="16"/>
        </w:rPr>
        <w:t>)</w:t>
      </w:r>
    </w:p>
    <w:p w14:paraId="48F7FD5F" w14:textId="77777777" w:rsidR="00216AAD" w:rsidRPr="00216AAD" w:rsidRDefault="00216AAD" w:rsidP="0017023C">
      <w:pPr>
        <w:spacing w:after="0" w:line="276" w:lineRule="auto"/>
        <w:ind w:firstLine="708"/>
        <w:jc w:val="both"/>
        <w:rPr>
          <w:sz w:val="8"/>
          <w:szCs w:val="8"/>
        </w:rPr>
      </w:pPr>
    </w:p>
    <w:p w14:paraId="34E0AD7A" w14:textId="3145B3E5" w:rsidR="0082330A" w:rsidRPr="00CF2A4A" w:rsidRDefault="002107AC" w:rsidP="0017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 w:rsidRPr="00CF2A4A">
        <w:rPr>
          <w:b/>
          <w:sz w:val="20"/>
        </w:rPr>
        <w:t>Istruzioni per la compilazione</w:t>
      </w:r>
      <w:r w:rsidR="0007183F">
        <w:rPr>
          <w:b/>
          <w:sz w:val="20"/>
        </w:rPr>
        <w:t xml:space="preserve">: </w:t>
      </w:r>
      <w:r w:rsidR="000010FF" w:rsidRPr="00CF2A4A">
        <w:rPr>
          <w:sz w:val="20"/>
        </w:rPr>
        <w:t>Lo studente impossibilitato a sostenere l’esame</w:t>
      </w:r>
      <w:r w:rsidR="00191A1C">
        <w:rPr>
          <w:sz w:val="20"/>
        </w:rPr>
        <w:t xml:space="preserve"> </w:t>
      </w:r>
      <w:r w:rsidR="000010FF" w:rsidRPr="00CF2A4A">
        <w:rPr>
          <w:sz w:val="20"/>
        </w:rPr>
        <w:t xml:space="preserve">in </w:t>
      </w:r>
      <w:r w:rsidR="00FE1DF2">
        <w:rPr>
          <w:sz w:val="20"/>
        </w:rPr>
        <w:t>presenza presso le sedi dell’Ateneo</w:t>
      </w:r>
      <w:r w:rsidR="000010FF" w:rsidRPr="00CF2A4A">
        <w:rPr>
          <w:sz w:val="20"/>
        </w:rPr>
        <w:t>,</w:t>
      </w:r>
      <w:r w:rsidR="0082330A" w:rsidRPr="00CF2A4A">
        <w:rPr>
          <w:sz w:val="20"/>
        </w:rPr>
        <w:t xml:space="preserve"> deve presentare la richiesta, corredata dal presente modulo, al docente responsabile dell’insegnamento per le valutazioni del caso </w:t>
      </w:r>
      <w:r w:rsidR="00854BF8" w:rsidRPr="00854BF8">
        <w:rPr>
          <w:sz w:val="20"/>
        </w:rPr>
        <w:t>entro la data di chiusura delle prenotazioni, o comunque il prima possibile</w:t>
      </w:r>
      <w:r w:rsidR="0082330A" w:rsidRPr="00CF2A4A">
        <w:rPr>
          <w:sz w:val="20"/>
        </w:rPr>
        <w:t>.</w:t>
      </w:r>
    </w:p>
    <w:sectPr w:rsidR="0082330A" w:rsidRPr="00CF2A4A" w:rsidSect="00641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5C14" w14:textId="77777777" w:rsidR="00DB1E30" w:rsidRDefault="00DB1E30" w:rsidP="00E976AD">
      <w:pPr>
        <w:spacing w:after="0" w:line="240" w:lineRule="auto"/>
      </w:pPr>
      <w:r>
        <w:separator/>
      </w:r>
    </w:p>
  </w:endnote>
  <w:endnote w:type="continuationSeparator" w:id="0">
    <w:p w14:paraId="470BE643" w14:textId="77777777" w:rsidR="00DB1E30" w:rsidRDefault="00DB1E30" w:rsidP="00E976AD">
      <w:pPr>
        <w:spacing w:after="0" w:line="240" w:lineRule="auto"/>
      </w:pPr>
      <w:r>
        <w:continuationSeparator/>
      </w:r>
    </w:p>
  </w:endnote>
  <w:endnote w:type="continuationNotice" w:id="1">
    <w:p w14:paraId="00F81C31" w14:textId="77777777" w:rsidR="00DB1E30" w:rsidRDefault="00DB1E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CCCD" w14:textId="77777777" w:rsidR="00DB1E30" w:rsidRDefault="00DB1E30" w:rsidP="00E976AD">
      <w:pPr>
        <w:spacing w:after="0" w:line="240" w:lineRule="auto"/>
      </w:pPr>
      <w:r>
        <w:separator/>
      </w:r>
    </w:p>
  </w:footnote>
  <w:footnote w:type="continuationSeparator" w:id="0">
    <w:p w14:paraId="71178649" w14:textId="77777777" w:rsidR="00DB1E30" w:rsidRDefault="00DB1E30" w:rsidP="00E976AD">
      <w:pPr>
        <w:spacing w:after="0" w:line="240" w:lineRule="auto"/>
      </w:pPr>
      <w:r>
        <w:continuationSeparator/>
      </w:r>
    </w:p>
  </w:footnote>
  <w:footnote w:type="continuationNotice" w:id="1">
    <w:p w14:paraId="1FB960CF" w14:textId="77777777" w:rsidR="00DB1E30" w:rsidRDefault="00DB1E30">
      <w:pPr>
        <w:spacing w:after="0" w:line="240" w:lineRule="auto"/>
      </w:pPr>
    </w:p>
  </w:footnote>
  <w:footnote w:id="2">
    <w:p w14:paraId="52752F37" w14:textId="51C40059" w:rsidR="00E976AD" w:rsidRPr="0017023C" w:rsidRDefault="00E976AD" w:rsidP="0017023C">
      <w:pPr>
        <w:spacing w:after="0" w:line="240" w:lineRule="auto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 w:rsidRPr="00E048DA">
        <w:rPr>
          <w:sz w:val="18"/>
          <w:szCs w:val="18"/>
        </w:rPr>
        <w:t xml:space="preserve">La firma non deve essere autenticata, né deve avvenire alla presenza </w:t>
      </w:r>
      <w:r w:rsidR="00560270">
        <w:rPr>
          <w:sz w:val="18"/>
          <w:szCs w:val="18"/>
        </w:rPr>
        <w:t>di un impiegato dell’Ateneo.</w:t>
      </w:r>
      <w:r w:rsidR="00E74F7A">
        <w:rPr>
          <w:sz w:val="18"/>
          <w:szCs w:val="18"/>
        </w:rPr>
        <w:t xml:space="preserve"> In caso di difficoltà, la sottoscrizione del modulo può essere sostituita con l’invio attraverso la mail istituzionale dello studente</w:t>
      </w:r>
      <w:r w:rsidR="001D22AF">
        <w:rPr>
          <w:sz w:val="18"/>
          <w:szCs w:val="18"/>
        </w:rPr>
        <w:t xml:space="preserve">/studentessa </w:t>
      </w:r>
      <w:r w:rsidR="00E74F7A">
        <w:rPr>
          <w:sz w:val="18"/>
          <w:szCs w:val="18"/>
        </w:rPr>
        <w:t>(nom.cognome@stud.uniroma3.it)</w:t>
      </w:r>
      <w:r w:rsidR="001D22AF">
        <w:rPr>
          <w:sz w:val="18"/>
          <w:szCs w:val="18"/>
        </w:rPr>
        <w:t>.</w:t>
      </w:r>
      <w:r w:rsidRPr="00E048DA">
        <w:rPr>
          <w:sz w:val="18"/>
          <w:szCs w:val="18"/>
        </w:rPr>
        <w:t xml:space="preserve">  Allegare fotocopia di un documento di identità in corso di validità. Esente da imposta di bollo ai sensi dell’art. 37, comma 1, del DPR 445/2000.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45A1"/>
    <w:multiLevelType w:val="hybridMultilevel"/>
    <w:tmpl w:val="99BA0A32"/>
    <w:lvl w:ilvl="0" w:tplc="EEDADDE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5A25"/>
    <w:multiLevelType w:val="hybridMultilevel"/>
    <w:tmpl w:val="8E1A0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483E"/>
    <w:multiLevelType w:val="hybridMultilevel"/>
    <w:tmpl w:val="03C2A692"/>
    <w:lvl w:ilvl="0" w:tplc="6E5C27E6">
      <w:numFmt w:val="bullet"/>
      <w:lvlText w:val=""/>
      <w:lvlJc w:val="left"/>
      <w:pPr>
        <w:ind w:left="1110" w:hanging="750"/>
      </w:pPr>
      <w:rPr>
        <w:rFonts w:ascii="Symbol" w:eastAsiaTheme="minorHAnsi" w:hAnsi="Symbol" w:cstheme="minorBidi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A7E5B"/>
    <w:multiLevelType w:val="hybridMultilevel"/>
    <w:tmpl w:val="66646D0C"/>
    <w:lvl w:ilvl="0" w:tplc="0410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B604A"/>
    <w:multiLevelType w:val="hybridMultilevel"/>
    <w:tmpl w:val="150CD526"/>
    <w:lvl w:ilvl="0" w:tplc="3B6AB09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33274"/>
    <w:multiLevelType w:val="hybridMultilevel"/>
    <w:tmpl w:val="88165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E4A13"/>
    <w:multiLevelType w:val="hybridMultilevel"/>
    <w:tmpl w:val="E8D6F788"/>
    <w:lvl w:ilvl="0" w:tplc="6E5C27E6">
      <w:numFmt w:val="bullet"/>
      <w:lvlText w:val=""/>
      <w:lvlJc w:val="left"/>
      <w:pPr>
        <w:ind w:left="1110" w:hanging="750"/>
      </w:pPr>
      <w:rPr>
        <w:rFonts w:ascii="Symbol" w:eastAsiaTheme="minorHAnsi" w:hAnsi="Symbol" w:cstheme="minorBidi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C7C8E"/>
    <w:multiLevelType w:val="hybridMultilevel"/>
    <w:tmpl w:val="6F663442"/>
    <w:lvl w:ilvl="0" w:tplc="007A7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0A"/>
    <w:rsid w:val="000010FF"/>
    <w:rsid w:val="00004E16"/>
    <w:rsid w:val="00062E30"/>
    <w:rsid w:val="0007183F"/>
    <w:rsid w:val="00146903"/>
    <w:rsid w:val="0017023C"/>
    <w:rsid w:val="00191A1C"/>
    <w:rsid w:val="001D22AF"/>
    <w:rsid w:val="001D7609"/>
    <w:rsid w:val="001E05DD"/>
    <w:rsid w:val="001E4EA2"/>
    <w:rsid w:val="00202129"/>
    <w:rsid w:val="002107AC"/>
    <w:rsid w:val="00216AAD"/>
    <w:rsid w:val="002462A3"/>
    <w:rsid w:val="00252898"/>
    <w:rsid w:val="002534E2"/>
    <w:rsid w:val="00271914"/>
    <w:rsid w:val="0027598E"/>
    <w:rsid w:val="00351AE7"/>
    <w:rsid w:val="0038562E"/>
    <w:rsid w:val="003B6A54"/>
    <w:rsid w:val="00431212"/>
    <w:rsid w:val="004C2B59"/>
    <w:rsid w:val="00560270"/>
    <w:rsid w:val="005E2C2C"/>
    <w:rsid w:val="006016CF"/>
    <w:rsid w:val="0063331A"/>
    <w:rsid w:val="006414FB"/>
    <w:rsid w:val="006646A6"/>
    <w:rsid w:val="00712BDF"/>
    <w:rsid w:val="00725442"/>
    <w:rsid w:val="00793316"/>
    <w:rsid w:val="007A5859"/>
    <w:rsid w:val="007C0CD8"/>
    <w:rsid w:val="007F7218"/>
    <w:rsid w:val="00806465"/>
    <w:rsid w:val="0082330A"/>
    <w:rsid w:val="00854BF8"/>
    <w:rsid w:val="008C7095"/>
    <w:rsid w:val="008F3A65"/>
    <w:rsid w:val="00920D5A"/>
    <w:rsid w:val="009262B0"/>
    <w:rsid w:val="009954B4"/>
    <w:rsid w:val="009B3380"/>
    <w:rsid w:val="00AA653E"/>
    <w:rsid w:val="00AF2D5A"/>
    <w:rsid w:val="00B26B91"/>
    <w:rsid w:val="00B30854"/>
    <w:rsid w:val="00B64EDC"/>
    <w:rsid w:val="00BB013A"/>
    <w:rsid w:val="00C36894"/>
    <w:rsid w:val="00C85005"/>
    <w:rsid w:val="00CE4B1B"/>
    <w:rsid w:val="00CF2A4A"/>
    <w:rsid w:val="00D3737A"/>
    <w:rsid w:val="00D4732F"/>
    <w:rsid w:val="00D76E32"/>
    <w:rsid w:val="00D84DBA"/>
    <w:rsid w:val="00DA4CA7"/>
    <w:rsid w:val="00DB1E30"/>
    <w:rsid w:val="00DE1073"/>
    <w:rsid w:val="00DE6AD5"/>
    <w:rsid w:val="00E048DA"/>
    <w:rsid w:val="00E41D00"/>
    <w:rsid w:val="00E74F7A"/>
    <w:rsid w:val="00E976AD"/>
    <w:rsid w:val="00EF22D0"/>
    <w:rsid w:val="00F04321"/>
    <w:rsid w:val="00F13243"/>
    <w:rsid w:val="00F82470"/>
    <w:rsid w:val="00F93729"/>
    <w:rsid w:val="00FA2F0A"/>
    <w:rsid w:val="00FD0C6C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45D9CB"/>
  <w15:chartTrackingRefBased/>
  <w15:docId w15:val="{3D6E2987-47EA-4459-83FD-3A733B5F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64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14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76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760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6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6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6A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E6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6AD5"/>
  </w:style>
  <w:style w:type="paragraph" w:styleId="Pidipagina">
    <w:name w:val="footer"/>
    <w:basedOn w:val="Normale"/>
    <w:link w:val="PidipaginaCarattere"/>
    <w:uiPriority w:val="99"/>
    <w:semiHidden/>
    <w:unhideWhenUsed/>
    <w:rsid w:val="00DE6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6AD5"/>
  </w:style>
  <w:style w:type="character" w:styleId="Rimandocommento">
    <w:name w:val="annotation reference"/>
    <w:basedOn w:val="Carpredefinitoparagrafo"/>
    <w:uiPriority w:val="99"/>
    <w:semiHidden/>
    <w:unhideWhenUsed/>
    <w:rsid w:val="00E41D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1D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1D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1D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1D0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roma3.it/privacy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ormativasanitaria.it/jsp/dettaglio.jsp?id=7375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074BF35354A44C8AFD22F8DB577033" ma:contentTypeVersion="12" ma:contentTypeDescription="Creare un nuovo documento." ma:contentTypeScope="" ma:versionID="bbf22d55ebeb61efc308ef0c619edf0f">
  <xsd:schema xmlns:xsd="http://www.w3.org/2001/XMLSchema" xmlns:xs="http://www.w3.org/2001/XMLSchema" xmlns:p="http://schemas.microsoft.com/office/2006/metadata/properties" xmlns:ns2="57464060-f485-4c46-83cb-0fe699605ad9" xmlns:ns3="ec5a0942-5d68-47fa-a955-e5f1833408ea" targetNamespace="http://schemas.microsoft.com/office/2006/metadata/properties" ma:root="true" ma:fieldsID="456acce2a6b121b73fe15c150b74bb25" ns2:_="" ns3:_="">
    <xsd:import namespace="57464060-f485-4c46-83cb-0fe699605ad9"/>
    <xsd:import namespace="ec5a0942-5d68-47fa-a955-e5f183340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4060-f485-4c46-83cb-0fe699605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a0942-5d68-47fa-a955-e5f183340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58D37-8A85-410C-A387-4AC1CD3B37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070F7-3AB5-4456-AADD-D223D16D1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64060-f485-4c46-83cb-0fe699605ad9"/>
    <ds:schemaRef ds:uri="ec5a0942-5d68-47fa-a955-e5f183340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B3FE9-2914-426C-90D2-0EA87A38C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570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NOBILE</dc:creator>
  <cp:keywords/>
  <dc:description/>
  <cp:lastModifiedBy>Alessandro Masci</cp:lastModifiedBy>
  <cp:revision>2</cp:revision>
  <cp:lastPrinted>2021-09-03T08:31:00Z</cp:lastPrinted>
  <dcterms:created xsi:type="dcterms:W3CDTF">2022-01-10T16:16:00Z</dcterms:created>
  <dcterms:modified xsi:type="dcterms:W3CDTF">2022-01-10T16:16:00Z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0x010100F3074BF35354A44C8AFD22F8DB577033</vt:lpwstr>
  </property>
  <property fmtid="{D5CDD505-2E9C-101B-9397-08002B2CF9AE}" pid="3" name="MSIP_Label_4660c204-30b9-404c-9055-1009fcbddc4f_Enabled">
    <vt:lpwstr>True</vt:lpwstr>
  </property>
  <property fmtid="{D5CDD505-2E9C-101B-9397-08002B2CF9AE}" pid="4" name="MSIP_Label_4660c204-30b9-404c-9055-1009fcbddc4f_SiteId">
    <vt:lpwstr>ffb4df68-f464-458c-a546-00fb3af66f6a</vt:lpwstr>
  </property>
  <property fmtid="{D5CDD505-2E9C-101B-9397-08002B2CF9AE}" pid="5" name="MSIP_Label_4660c204-30b9-404c-9055-1009fcbddc4f_Owner">
    <vt:lpwstr>amasci@os.uniroma3.it</vt:lpwstr>
  </property>
  <property fmtid="{D5CDD505-2E9C-101B-9397-08002B2CF9AE}" pid="6" name="MSIP_Label_4660c204-30b9-404c-9055-1009fcbddc4f_SetDate">
    <vt:lpwstr>2021-09-06T08:01:45.0642983Z</vt:lpwstr>
  </property>
  <property fmtid="{D5CDD505-2E9C-101B-9397-08002B2CF9AE}" pid="7" name="MSIP_Label_4660c204-30b9-404c-9055-1009fcbddc4f_Name">
    <vt:lpwstr>Public</vt:lpwstr>
  </property>
  <property fmtid="{D5CDD505-2E9C-101B-9397-08002B2CF9AE}" pid="8" name="MSIP_Label_4660c204-30b9-404c-9055-1009fcbddc4f_Application">
    <vt:lpwstr>Microsoft Azure Information Protection</vt:lpwstr>
  </property>
  <property fmtid="{D5CDD505-2E9C-101B-9397-08002B2CF9AE}" pid="9" name="MSIP_Label_4660c204-30b9-404c-9055-1009fcbddc4f_ActionId">
    <vt:lpwstr>7754cc76-ab4e-4c27-96af-c39a6581c494</vt:lpwstr>
  </property>
  <property fmtid="{D5CDD505-2E9C-101B-9397-08002B2CF9AE}" pid="10" name="MSIP_Label_4660c204-30b9-404c-9055-1009fcbddc4f_Extended_MSFT_Method">
    <vt:lpwstr>Manual</vt:lpwstr>
  </property>
  <property fmtid="{D5CDD505-2E9C-101B-9397-08002B2CF9AE}" pid="11" name="Sensitivity">
    <vt:lpwstr>Public</vt:lpwstr>
  </property>
</Properties>
</file>